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457D" w14:textId="77777777" w:rsidR="009B7741" w:rsidRDefault="002636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BB7A3" wp14:editId="68C098EB">
                <wp:simplePos x="0" y="0"/>
                <wp:positionH relativeFrom="column">
                  <wp:posOffset>-83820</wp:posOffset>
                </wp:positionH>
                <wp:positionV relativeFrom="paragraph">
                  <wp:posOffset>1485900</wp:posOffset>
                </wp:positionV>
                <wp:extent cx="5867400" cy="36499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64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DF68F" w14:textId="77777777" w:rsidR="002636BD" w:rsidRPr="002636BD" w:rsidRDefault="002636BD" w:rsidP="002636BD">
                            <w:pPr>
                              <w:rPr>
                                <w:rFonts w:cs="Arial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2636BD">
                              <w:rPr>
                                <w:rFonts w:cs="Arial"/>
                                <w:color w:val="00B0F0"/>
                                <w:sz w:val="32"/>
                                <w:szCs w:val="32"/>
                              </w:rPr>
                              <w:t xml:space="preserve">We are working with </w:t>
                            </w:r>
                            <w:r w:rsidRPr="002636BD">
                              <w:rPr>
                                <w:rFonts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Epic Tales</w:t>
                            </w:r>
                            <w:r w:rsidRPr="002636BD">
                              <w:rPr>
                                <w:rFonts w:cs="Arial"/>
                                <w:color w:val="00B0F0"/>
                                <w:sz w:val="32"/>
                                <w:szCs w:val="32"/>
                              </w:rPr>
                              <w:t xml:space="preserve"> to deliver sessions on </w:t>
                            </w:r>
                            <w:r>
                              <w:rPr>
                                <w:rFonts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Storytelling</w:t>
                            </w:r>
                          </w:p>
                          <w:p w14:paraId="159880A0" w14:textId="77777777" w:rsidR="002636BD" w:rsidRPr="002636BD" w:rsidRDefault="002636BD" w:rsidP="002636BD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C3194F">
                              <w:rPr>
                                <w:rFonts w:cs="Arial"/>
                                <w:b/>
                                <w:sz w:val="22"/>
                              </w:rPr>
                              <w:t>7</w:t>
                            </w:r>
                            <w:r w:rsidRPr="00C3194F">
                              <w:rPr>
                                <w:rFonts w:cs="Arial"/>
                                <w:b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C3194F"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 February </w:t>
                            </w:r>
                            <w:r w:rsidR="00C3194F" w:rsidRPr="00C3194F">
                              <w:rPr>
                                <w:rFonts w:cs="Arial"/>
                                <w:b/>
                                <w:sz w:val="22"/>
                              </w:rPr>
                              <w:t>2024 In-person</w:t>
                            </w:r>
                            <w:r w:rsidRPr="002636BD">
                              <w:rPr>
                                <w:rFonts w:cs="Arial"/>
                                <w:sz w:val="22"/>
                              </w:rPr>
                              <w:t xml:space="preserve"> for 20/30 schools max 2 per school: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 Venue to be confirmed.</w:t>
                            </w:r>
                          </w:p>
                          <w:p w14:paraId="168B4834" w14:textId="77777777" w:rsidR="002636BD" w:rsidRDefault="002636BD" w:rsidP="002636BD">
                            <w:pPr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</w:pPr>
                            <w:r w:rsidRPr="002636BD"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  <w:t>More in-depth guidance and practical activities for up to 40</w:t>
                            </w:r>
                            <w:r w:rsidR="00C3194F"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  <w:t>/60</w:t>
                            </w:r>
                            <w:r w:rsidRPr="002636BD"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  <w:t xml:space="preserve"> members of staff, pre-tailored to specific challenges they are facing in their own settings, and focused on developing their storytelling and shared reading skills with observation and feedback.</w:t>
                            </w:r>
                          </w:p>
                          <w:p w14:paraId="785DBC34" w14:textId="77777777" w:rsidR="00C3194F" w:rsidRDefault="00C3194F" w:rsidP="002636BD">
                            <w:pPr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14:paraId="3F0A201F" w14:textId="77777777" w:rsidR="00C3194F" w:rsidRPr="002636BD" w:rsidRDefault="00C3194F" w:rsidP="002636BD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027F25D9" w14:textId="77777777" w:rsidR="002636BD" w:rsidRPr="002636BD" w:rsidRDefault="002636BD" w:rsidP="002636BD">
                            <w:pPr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2636BD">
                              <w:rPr>
                                <w:rFonts w:cs="Arial"/>
                                <w:b/>
                                <w:sz w:val="22"/>
                              </w:rPr>
                              <w:t>5</w:t>
                            </w:r>
                            <w:r w:rsidRPr="002636BD">
                              <w:rPr>
                                <w:rFonts w:cs="Arial"/>
                                <w:b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2636BD"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 June Online multi-workshop:</w:t>
                            </w:r>
                          </w:p>
                          <w:p w14:paraId="62DBAE7A" w14:textId="77777777" w:rsidR="002636BD" w:rsidRDefault="002636BD" w:rsidP="002636BD">
                            <w:pPr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</w:pPr>
                            <w:r w:rsidRPr="002636BD"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  <w:t>More in-depth guidance and practical activities for up to 30 members of staff (e.g. full staff of three single-tier primary schools, or English Leads from 30 schools). Includes some time to respond to specific challenges they are facing in their own settings.</w:t>
                            </w:r>
                          </w:p>
                          <w:p w14:paraId="20C16474" w14:textId="77777777" w:rsidR="00260F7C" w:rsidRDefault="00260F7C" w:rsidP="002636BD">
                            <w:pPr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14:paraId="3637705C" w14:textId="36D5D12A" w:rsidR="00260F7C" w:rsidRPr="00C3194F" w:rsidRDefault="00260F7C" w:rsidP="002636BD">
                            <w:pPr>
                              <w:rPr>
                                <w:rFonts w:cs="Arial"/>
                                <w:b/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  <w:t>To reserve your places please complete</w:t>
                            </w:r>
                            <w:r w:rsidR="00C3194F">
                              <w:rPr>
                                <w:rFonts w:cs="Arial"/>
                                <w:sz w:val="22"/>
                                <w:shd w:val="clear" w:color="auto" w:fill="FFFFFF"/>
                              </w:rPr>
                              <w:t xml:space="preserve"> </w:t>
                            </w:r>
                            <w:hyperlink r:id="rId5" w:history="1">
                              <w:r w:rsidR="00C17899" w:rsidRPr="00EA4261">
                                <w:rPr>
                                  <w:rStyle w:val="Hyperlink"/>
                                  <w:rFonts w:cs="Arial"/>
                                  <w:b/>
                                  <w:sz w:val="22"/>
                                  <w:shd w:val="clear" w:color="auto" w:fill="FFFFFF"/>
                                </w:rPr>
                                <w:t>https://forms.office.com/e/w0ut2byCYv</w:t>
                              </w:r>
                            </w:hyperlink>
                            <w:r w:rsidR="00C17899">
                              <w:rPr>
                                <w:rFonts w:cs="Arial"/>
                                <w:b/>
                                <w:sz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7DE586F" w14:textId="77777777" w:rsidR="002636BD" w:rsidRDefault="00263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BB7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6pt;margin-top:117pt;width:462pt;height:28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" fillcolor="white [3201]" strokeweight=".5pt">
                <v:textbox>
                  <w:txbxContent>
                    <w:p w14:paraId="006DF68F" w14:textId="77777777" w:rsidR="002636BD" w:rsidRPr="002636BD" w:rsidRDefault="002636BD" w:rsidP="002636BD">
                      <w:pPr>
                        <w:rPr>
                          <w:rFonts w:cs="Arial"/>
                          <w:color w:val="00B0F0"/>
                          <w:sz w:val="32"/>
                          <w:szCs w:val="32"/>
                        </w:rPr>
                      </w:pPr>
                      <w:r w:rsidRPr="002636BD">
                        <w:rPr>
                          <w:rFonts w:cs="Arial"/>
                          <w:color w:val="00B0F0"/>
                          <w:sz w:val="32"/>
                          <w:szCs w:val="32"/>
                        </w:rPr>
                        <w:t xml:space="preserve">We are working with </w:t>
                      </w:r>
                      <w:r w:rsidRPr="002636BD">
                        <w:rPr>
                          <w:rFonts w:cs="Arial"/>
                          <w:b/>
                          <w:color w:val="00B0F0"/>
                          <w:sz w:val="32"/>
                          <w:szCs w:val="32"/>
                        </w:rPr>
                        <w:t>Epic Tales</w:t>
                      </w:r>
                      <w:r w:rsidRPr="002636BD">
                        <w:rPr>
                          <w:rFonts w:cs="Arial"/>
                          <w:color w:val="00B0F0"/>
                          <w:sz w:val="32"/>
                          <w:szCs w:val="32"/>
                        </w:rPr>
                        <w:t xml:space="preserve"> to deliver sessions on </w:t>
                      </w:r>
                      <w:r>
                        <w:rPr>
                          <w:rFonts w:cs="Arial"/>
                          <w:b/>
                          <w:color w:val="00B0F0"/>
                          <w:sz w:val="32"/>
                          <w:szCs w:val="32"/>
                        </w:rPr>
                        <w:t>Storytelling</w:t>
                      </w:r>
                    </w:p>
                    <w:p w14:paraId="159880A0" w14:textId="77777777" w:rsidR="002636BD" w:rsidRPr="002636BD" w:rsidRDefault="002636BD" w:rsidP="002636BD">
                      <w:pPr>
                        <w:rPr>
                          <w:rFonts w:cs="Arial"/>
                          <w:sz w:val="22"/>
                        </w:rPr>
                      </w:pPr>
                      <w:r w:rsidRPr="00C3194F">
                        <w:rPr>
                          <w:rFonts w:cs="Arial"/>
                          <w:b/>
                          <w:sz w:val="22"/>
                        </w:rPr>
                        <w:t>7</w:t>
                      </w:r>
                      <w:r w:rsidRPr="00C3194F">
                        <w:rPr>
                          <w:rFonts w:cs="Arial"/>
                          <w:b/>
                          <w:sz w:val="22"/>
                          <w:vertAlign w:val="superscript"/>
                        </w:rPr>
                        <w:t>th</w:t>
                      </w:r>
                      <w:r w:rsidRPr="00C3194F">
                        <w:rPr>
                          <w:rFonts w:cs="Arial"/>
                          <w:b/>
                          <w:sz w:val="22"/>
                        </w:rPr>
                        <w:t xml:space="preserve"> February </w:t>
                      </w:r>
                      <w:r w:rsidR="00C3194F" w:rsidRPr="00C3194F">
                        <w:rPr>
                          <w:rFonts w:cs="Arial"/>
                          <w:b/>
                          <w:sz w:val="22"/>
                        </w:rPr>
                        <w:t>2024 In-person</w:t>
                      </w:r>
                      <w:r w:rsidRPr="002636BD">
                        <w:rPr>
                          <w:rFonts w:cs="Arial"/>
                          <w:sz w:val="22"/>
                        </w:rPr>
                        <w:t xml:space="preserve"> for 20/30 schools max 2 per school:</w:t>
                      </w:r>
                      <w:r>
                        <w:rPr>
                          <w:rFonts w:cs="Arial"/>
                          <w:sz w:val="22"/>
                        </w:rPr>
                        <w:t xml:space="preserve"> Venue to be confirmed.</w:t>
                      </w:r>
                    </w:p>
                    <w:p w14:paraId="168B4834" w14:textId="77777777" w:rsidR="002636BD" w:rsidRDefault="002636BD" w:rsidP="002636BD">
                      <w:pPr>
                        <w:rPr>
                          <w:rFonts w:cs="Arial"/>
                          <w:sz w:val="22"/>
                          <w:shd w:val="clear" w:color="auto" w:fill="FFFFFF"/>
                        </w:rPr>
                      </w:pPr>
                      <w:r w:rsidRPr="002636BD">
                        <w:rPr>
                          <w:rFonts w:cs="Arial"/>
                          <w:sz w:val="22"/>
                          <w:shd w:val="clear" w:color="auto" w:fill="FFFFFF"/>
                        </w:rPr>
                        <w:t>More in-depth guidance and practical activities for up to 40</w:t>
                      </w:r>
                      <w:r w:rsidR="00C3194F">
                        <w:rPr>
                          <w:rFonts w:cs="Arial"/>
                          <w:sz w:val="22"/>
                          <w:shd w:val="clear" w:color="auto" w:fill="FFFFFF"/>
                        </w:rPr>
                        <w:t>/60</w:t>
                      </w:r>
                      <w:r w:rsidRPr="002636BD">
                        <w:rPr>
                          <w:rFonts w:cs="Arial"/>
                          <w:sz w:val="22"/>
                          <w:shd w:val="clear" w:color="auto" w:fill="FFFFFF"/>
                        </w:rPr>
                        <w:t xml:space="preserve"> members of staff, pre-tailored to specific challenges they are facing in their own settings, and focused on developing their storytelling and shared reading skills with observation and feedback.</w:t>
                      </w:r>
                    </w:p>
                    <w:p w14:paraId="785DBC34" w14:textId="77777777" w:rsidR="00C3194F" w:rsidRDefault="00C3194F" w:rsidP="002636BD">
                      <w:pPr>
                        <w:rPr>
                          <w:rFonts w:cs="Arial"/>
                          <w:sz w:val="22"/>
                          <w:shd w:val="clear" w:color="auto" w:fill="FFFFFF"/>
                        </w:rPr>
                      </w:pPr>
                    </w:p>
                    <w:p w14:paraId="3F0A201F" w14:textId="77777777" w:rsidR="00C3194F" w:rsidRPr="002636BD" w:rsidRDefault="00C3194F" w:rsidP="002636BD">
                      <w:pPr>
                        <w:rPr>
                          <w:rFonts w:cs="Arial"/>
                          <w:sz w:val="22"/>
                        </w:rPr>
                      </w:pPr>
                    </w:p>
                    <w:p w14:paraId="027F25D9" w14:textId="77777777" w:rsidR="002636BD" w:rsidRPr="002636BD" w:rsidRDefault="002636BD" w:rsidP="002636BD">
                      <w:pPr>
                        <w:rPr>
                          <w:rFonts w:cs="Arial"/>
                          <w:b/>
                          <w:sz w:val="22"/>
                        </w:rPr>
                      </w:pPr>
                      <w:r w:rsidRPr="002636BD">
                        <w:rPr>
                          <w:rFonts w:cs="Arial"/>
                          <w:b/>
                          <w:sz w:val="22"/>
                        </w:rPr>
                        <w:t>5</w:t>
                      </w:r>
                      <w:r w:rsidRPr="002636BD">
                        <w:rPr>
                          <w:rFonts w:cs="Arial"/>
                          <w:b/>
                          <w:sz w:val="22"/>
                          <w:vertAlign w:val="superscript"/>
                        </w:rPr>
                        <w:t>th</w:t>
                      </w:r>
                      <w:r w:rsidRPr="002636BD">
                        <w:rPr>
                          <w:rFonts w:cs="Arial"/>
                          <w:b/>
                          <w:sz w:val="22"/>
                        </w:rPr>
                        <w:t xml:space="preserve"> June Online multi-workshop:</w:t>
                      </w:r>
                    </w:p>
                    <w:p w14:paraId="62DBAE7A" w14:textId="77777777" w:rsidR="002636BD" w:rsidRDefault="002636BD" w:rsidP="002636BD">
                      <w:pPr>
                        <w:rPr>
                          <w:rFonts w:cs="Arial"/>
                          <w:sz w:val="22"/>
                          <w:shd w:val="clear" w:color="auto" w:fill="FFFFFF"/>
                        </w:rPr>
                      </w:pPr>
                      <w:r w:rsidRPr="002636BD">
                        <w:rPr>
                          <w:rFonts w:cs="Arial"/>
                          <w:sz w:val="22"/>
                          <w:shd w:val="clear" w:color="auto" w:fill="FFFFFF"/>
                        </w:rPr>
                        <w:t>More in-depth guidance and practical activities for up to 30 members of staff (e.g. full staff of three single-tier primary schools, or English Leads from 30 schools). Includes some time to respond to specific challenges they are facing in their own settings.</w:t>
                      </w:r>
                    </w:p>
                    <w:p w14:paraId="20C16474" w14:textId="77777777" w:rsidR="00260F7C" w:rsidRDefault="00260F7C" w:rsidP="002636BD">
                      <w:pPr>
                        <w:rPr>
                          <w:rFonts w:cs="Arial"/>
                          <w:sz w:val="22"/>
                          <w:shd w:val="clear" w:color="auto" w:fill="FFFFFF"/>
                        </w:rPr>
                      </w:pPr>
                    </w:p>
                    <w:p w14:paraId="3637705C" w14:textId="36D5D12A" w:rsidR="00260F7C" w:rsidRPr="00C3194F" w:rsidRDefault="00260F7C" w:rsidP="002636BD">
                      <w:pPr>
                        <w:rPr>
                          <w:rFonts w:cs="Arial"/>
                          <w:b/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22"/>
                          <w:shd w:val="clear" w:color="auto" w:fill="FFFFFF"/>
                        </w:rPr>
                        <w:t>To reserve your places please complete</w:t>
                      </w:r>
                      <w:r w:rsidR="00C3194F">
                        <w:rPr>
                          <w:rFonts w:cs="Arial"/>
                          <w:sz w:val="22"/>
                          <w:shd w:val="clear" w:color="auto" w:fill="FFFFFF"/>
                        </w:rPr>
                        <w:t xml:space="preserve"> </w:t>
                      </w:r>
                      <w:hyperlink r:id="rId6" w:history="1">
                        <w:r w:rsidR="00C17899" w:rsidRPr="00EA4261">
                          <w:rPr>
                            <w:rStyle w:val="Hyperlink"/>
                            <w:rFonts w:cs="Arial"/>
                            <w:b/>
                            <w:sz w:val="22"/>
                            <w:shd w:val="clear" w:color="auto" w:fill="FFFFFF"/>
                          </w:rPr>
                          <w:t>https://forms.office.com/e/w0ut2byCYv</w:t>
                        </w:r>
                      </w:hyperlink>
                      <w:r w:rsidR="00C17899">
                        <w:rPr>
                          <w:rFonts w:cs="Arial"/>
                          <w:b/>
                          <w:sz w:val="22"/>
                          <w:shd w:val="clear" w:color="auto" w:fill="FFFFFF"/>
                        </w:rPr>
                        <w:t xml:space="preserve"> </w:t>
                      </w:r>
                    </w:p>
                    <w:p w14:paraId="07DE586F" w14:textId="77777777" w:rsidR="002636BD" w:rsidRDefault="002636B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74BC2" wp14:editId="75E229E4">
                <wp:simplePos x="0" y="0"/>
                <wp:positionH relativeFrom="column">
                  <wp:posOffset>-83820</wp:posOffset>
                </wp:positionH>
                <wp:positionV relativeFrom="paragraph">
                  <wp:posOffset>7620</wp:posOffset>
                </wp:positionV>
                <wp:extent cx="5928360" cy="9906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3EDEF" w14:textId="77777777" w:rsidR="002636BD" w:rsidRPr="00395B44" w:rsidRDefault="002636BD" w:rsidP="002636BD">
                            <w:pPr>
                              <w:jc w:val="center"/>
                              <w:rPr>
                                <w:color w:val="104F75"/>
                                <w:sz w:val="40"/>
                                <w:szCs w:val="40"/>
                              </w:rPr>
                            </w:pPr>
                            <w:r w:rsidRPr="00395B44">
                              <w:rPr>
                                <w:sz w:val="40"/>
                                <w:szCs w:val="40"/>
                              </w:rPr>
                              <w:t xml:space="preserve">MLS- Training delivered by St John Bosco </w:t>
                            </w:r>
                            <w:r w:rsidRPr="00395B44">
                              <w:rPr>
                                <w:color w:val="E87D1E"/>
                                <w:sz w:val="48"/>
                                <w:szCs w:val="48"/>
                                <w:u w:val="single" w:color="104F75"/>
                              </w:rPr>
                              <w:t>English</w:t>
                            </w:r>
                            <w:r w:rsidRPr="00395B44">
                              <w:rPr>
                                <w:sz w:val="48"/>
                                <w:szCs w:val="48"/>
                                <w:u w:val="single" w:color="104F75"/>
                              </w:rPr>
                              <w:t xml:space="preserve"> </w:t>
                            </w:r>
                            <w:r w:rsidRPr="00395B44">
                              <w:rPr>
                                <w:color w:val="104F75"/>
                                <w:sz w:val="48"/>
                                <w:szCs w:val="48"/>
                                <w:u w:val="single" w:color="104F75"/>
                              </w:rPr>
                              <w:t>Hub</w:t>
                            </w:r>
                          </w:p>
                          <w:p w14:paraId="565BD20C" w14:textId="77777777" w:rsidR="002636BD" w:rsidRDefault="00263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4BC2" id="Text Box 2" o:spid="_x0000_s1027" type="#_x0000_t202" style="position:absolute;margin-left:-6.6pt;margin-top:.6pt;width:466.8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2KOQIAAIM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" fillcolor="white [3201]" strokeweight=".5pt">
                <v:textbox>
                  <w:txbxContent>
                    <w:p w14:paraId="4DD3EDEF" w14:textId="77777777" w:rsidR="002636BD" w:rsidRPr="00395B44" w:rsidRDefault="002636BD" w:rsidP="002636BD">
                      <w:pPr>
                        <w:jc w:val="center"/>
                        <w:rPr>
                          <w:color w:val="104F75"/>
                          <w:sz w:val="40"/>
                          <w:szCs w:val="40"/>
                        </w:rPr>
                      </w:pPr>
                      <w:r w:rsidRPr="00395B44">
                        <w:rPr>
                          <w:sz w:val="40"/>
                          <w:szCs w:val="40"/>
                        </w:rPr>
                        <w:t xml:space="preserve">MLS- Training delivered by St John Bosco </w:t>
                      </w:r>
                      <w:r w:rsidRPr="00395B44">
                        <w:rPr>
                          <w:color w:val="E87D1E"/>
                          <w:sz w:val="48"/>
                          <w:szCs w:val="48"/>
                          <w:u w:val="single" w:color="104F75"/>
                        </w:rPr>
                        <w:t>English</w:t>
                      </w:r>
                      <w:r w:rsidRPr="00395B44">
                        <w:rPr>
                          <w:sz w:val="48"/>
                          <w:szCs w:val="48"/>
                          <w:u w:val="single" w:color="104F75"/>
                        </w:rPr>
                        <w:t xml:space="preserve"> </w:t>
                      </w:r>
                      <w:r w:rsidRPr="00395B44">
                        <w:rPr>
                          <w:color w:val="104F75"/>
                          <w:sz w:val="48"/>
                          <w:szCs w:val="48"/>
                          <w:u w:val="single" w:color="104F75"/>
                        </w:rPr>
                        <w:t>Hub</w:t>
                      </w:r>
                    </w:p>
                    <w:p w14:paraId="565BD20C" w14:textId="77777777" w:rsidR="002636BD" w:rsidRDefault="002636BD"/>
                  </w:txbxContent>
                </v:textbox>
              </v:shape>
            </w:pict>
          </mc:Fallback>
        </mc:AlternateContent>
      </w:r>
    </w:p>
    <w:sectPr w:rsidR="009B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BD"/>
    <w:rsid w:val="00260F7C"/>
    <w:rsid w:val="002636BD"/>
    <w:rsid w:val="009B7741"/>
    <w:rsid w:val="00C17899"/>
    <w:rsid w:val="00C3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F956"/>
  <w15:chartTrackingRefBased/>
  <w15:docId w15:val="{7C95D6EF-4E12-4FBF-8528-C937CF5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w0ut2byCYv" TargetMode="External"/><Relationship Id="rId5" Type="http://schemas.openxmlformats.org/officeDocument/2006/relationships/hyperlink" Target="https://forms.office.com/e/w0ut2byCY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2D38-3A36-43D1-BDA0-C46B9D59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Powell</dc:creator>
  <cp:keywords/>
  <dc:description/>
  <cp:lastModifiedBy>Stoddart2, Sue</cp:lastModifiedBy>
  <cp:revision>4</cp:revision>
  <dcterms:created xsi:type="dcterms:W3CDTF">2023-10-10T14:05:00Z</dcterms:created>
  <dcterms:modified xsi:type="dcterms:W3CDTF">2023-10-17T12:22:00Z</dcterms:modified>
</cp:coreProperties>
</file>